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089" w:rsidRDefault="00633BCF" w:rsidP="00F12F07">
      <w:pPr>
        <w:tabs>
          <w:tab w:val="left" w:pos="12962"/>
        </w:tabs>
        <w:rPr>
          <w:lang w:bidi="ar-DZ"/>
        </w:rPr>
      </w:pPr>
      <w:r>
        <w:rPr>
          <w:noProof/>
          <w:lang w:val="en-US"/>
        </w:rPr>
        <w:pict>
          <v:rect id="_x0000_s1037" style="position:absolute;left:0;text-align:left;margin-left:663.95pt;margin-top:9.95pt;width:110.25pt;height:111.8pt;z-index:251668480">
            <v:textbox>
              <w:txbxContent>
                <w:p w:rsidR="00475E00" w:rsidRPr="00F32E16" w:rsidRDefault="00DA2C7D">
                  <w:pPr>
                    <w:rPr>
                      <w:rtl/>
                      <w:lang w:bidi="ar-DZ"/>
                    </w:rPr>
                  </w:pPr>
                  <w:r w:rsidRPr="00DA2C7D">
                    <w:rPr>
                      <w:rFonts w:cs="Arial"/>
                      <w:noProof/>
                      <w:rtl/>
                      <w:lang w:eastAsia="fr-FR"/>
                    </w:rPr>
                    <w:drawing>
                      <wp:inline distT="0" distB="0" distL="0" distR="0">
                        <wp:extent cx="1190625" cy="1295400"/>
                        <wp:effectExtent l="19050" t="0" r="9525" b="0"/>
                        <wp:docPr id="4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084" cy="12948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lang w:val="en-US"/>
        </w:rPr>
        <w:pict>
          <v:rect id="_x0000_s1038" style="position:absolute;left:0;text-align:left;margin-left:-7.3pt;margin-top:23.45pt;width:115.5pt;height:103.5pt;z-index:251669504">
            <v:textbox>
              <w:txbxContent>
                <w:p w:rsidR="00475E00" w:rsidRDefault="00475E00">
                  <w:pPr>
                    <w:rPr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</w:p>
                <w:p w:rsidR="00475E00" w:rsidRPr="00475E00" w:rsidRDefault="00F17A35" w:rsidP="00475E00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مخبر التراث اللغوي          </w:t>
                  </w:r>
                </w:p>
              </w:txbxContent>
            </v:textbox>
            <w10:wrap anchorx="page"/>
          </v:rect>
        </w:pict>
      </w:r>
      <w:r w:rsidR="00F12F07">
        <w:rPr>
          <w:lang w:bidi="ar-DZ"/>
        </w:rPr>
        <w:tab/>
      </w:r>
    </w:p>
    <w:p w:rsidR="00F12F07" w:rsidRDefault="00633BCF" w:rsidP="00F12F07">
      <w:pPr>
        <w:tabs>
          <w:tab w:val="left" w:pos="12962"/>
        </w:tabs>
        <w:rPr>
          <w:lang w:bidi="ar-DZ"/>
        </w:rPr>
      </w:pPr>
      <w:r>
        <w:rPr>
          <w:noProof/>
          <w:lang w:val="en-US"/>
        </w:rPr>
        <w:pict>
          <v:roundrect id="_x0000_s1026" style="position:absolute;left:0;text-align:left;margin-left:175.7pt;margin-top:.95pt;width:410.25pt;height:102.8pt;z-index:251658240" arcsize="10923f">
            <v:shadow on="t" opacity=".5" offset="-6pt,-6pt"/>
            <v:textbox style="mso-next-textbox:#_x0000_s1026">
              <w:txbxContent>
                <w:p w:rsidR="00F12F07" w:rsidRDefault="00F12F07" w:rsidP="00F12F07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</w:rPr>
                  </w:pPr>
                  <w:r w:rsidRPr="00F12F07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الموضو</w:t>
                  </w:r>
                  <w:r w:rsidR="00F17A35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ع: مشروع مقدم لنيل شهادة </w:t>
                  </w:r>
                  <w:proofErr w:type="spellStart"/>
                  <w:r w:rsid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الماست</w:t>
                  </w:r>
                  <w:proofErr w:type="spellEnd"/>
                  <w:r w:rsidR="00F17A35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ر</w:t>
                  </w:r>
                </w:p>
                <w:p w:rsidR="00F12F07" w:rsidRPr="00F12F07" w:rsidRDefault="00F17A35" w:rsidP="00F12F07">
                  <w:pPr>
                    <w:jc w:val="center"/>
                    <w:rPr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المصطلح النحوي في مقررات اللغة العربية في الطور الثاني من التعليم الابتدائي</w:t>
                  </w:r>
                </w:p>
              </w:txbxContent>
            </v:textbox>
            <w10:wrap anchorx="page"/>
          </v:roundrect>
        </w:pict>
      </w:r>
    </w:p>
    <w:p w:rsidR="00F12F07" w:rsidRDefault="00F12F07" w:rsidP="00F12F07">
      <w:pPr>
        <w:tabs>
          <w:tab w:val="left" w:pos="12962"/>
        </w:tabs>
        <w:rPr>
          <w:lang w:bidi="ar-DZ"/>
        </w:rPr>
      </w:pPr>
    </w:p>
    <w:p w:rsidR="00F12F07" w:rsidRDefault="00F12F07" w:rsidP="00F12F07">
      <w:pPr>
        <w:tabs>
          <w:tab w:val="left" w:pos="12962"/>
        </w:tabs>
        <w:rPr>
          <w:lang w:bidi="ar-DZ"/>
        </w:rPr>
      </w:pPr>
    </w:p>
    <w:p w:rsidR="00F12F07" w:rsidRPr="00E84DEF" w:rsidRDefault="00F12F07" w:rsidP="00E84DEF">
      <w:pPr>
        <w:jc w:val="center"/>
        <w:rPr>
          <w:b/>
          <w:bCs/>
          <w:sz w:val="36"/>
          <w:szCs w:val="36"/>
          <w:rtl/>
          <w:lang w:bidi="ar-DZ"/>
        </w:rPr>
      </w:pPr>
      <w:r w:rsidRPr="002C7D21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</w:t>
      </w:r>
    </w:p>
    <w:p w:rsidR="00E84DEF" w:rsidRDefault="00633BCF" w:rsidP="00F12F07">
      <w:pPr>
        <w:tabs>
          <w:tab w:val="left" w:pos="12962"/>
        </w:tabs>
        <w:rPr>
          <w:rtl/>
          <w:lang w:bidi="ar-DZ"/>
        </w:rPr>
      </w:pPr>
      <w:r>
        <w:rPr>
          <w:b/>
          <w:bCs/>
          <w:noProof/>
          <w:sz w:val="36"/>
          <w:szCs w:val="36"/>
          <w:rtl/>
          <w:lang w:val="en-US"/>
        </w:rPr>
        <w:pict>
          <v:roundrect id="_x0000_s1028" style="position:absolute;left:0;text-align:left;margin-left:138.2pt;margin-top:12.25pt;width:495.75pt;height:112.85pt;z-index:251660288" arcsize="10923f">
            <v:shadow on="t" opacity=".5" offset="-6pt,-6pt"/>
            <v:textbox style="mso-next-textbox:#_x0000_s1028">
              <w:txbxContent>
                <w:p w:rsidR="00F12F07" w:rsidRDefault="00F12F07" w:rsidP="00F12F07">
                  <w:pPr>
                    <w:jc w:val="center"/>
                    <w:rPr>
                      <w:rtl/>
                    </w:rPr>
                  </w:pPr>
                  <w:r w:rsidRPr="009F488A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كلية الآداب و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r w:rsidRPr="009F488A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اللغات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/</w:t>
                  </w:r>
                  <w:r w:rsidRPr="00F12F07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r w:rsidRPr="009F488A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قسم اللغة و الأدب العربي</w:t>
                  </w:r>
                </w:p>
                <w:p w:rsidR="00F17A35" w:rsidRDefault="00D14400" w:rsidP="00F17A35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F12F0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تخصص:</w:t>
                  </w:r>
                  <w:r w:rsidR="00F17A3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تعليمية اللغة العربية</w:t>
                  </w:r>
                </w:p>
                <w:p w:rsidR="00F12F07" w:rsidRPr="00F12F07" w:rsidRDefault="00F17A35" w:rsidP="00F17A35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اعداد </w:t>
                  </w:r>
                  <w:r w:rsidR="00D1440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الطالبة: خيرة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حجايجي</w:t>
                  </w:r>
                  <w:proofErr w:type="spellEnd"/>
                  <w:r w:rsidR="00F12F0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ab/>
                  </w:r>
                  <w:r w:rsidR="00F12F0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ab/>
                  </w:r>
                  <w:r w:rsidR="00F12F0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ab/>
                  </w:r>
                  <w:r w:rsidR="00D1440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اشراف: د</w:t>
                  </w:r>
                  <w:r w:rsidR="00D14400">
                    <w:rPr>
                      <w:b/>
                      <w:bCs/>
                      <w:sz w:val="32"/>
                      <w:szCs w:val="32"/>
                      <w:rtl/>
                    </w:rPr>
                    <w:t>.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إسماعيل </w:t>
                  </w:r>
                  <w:proofErr w:type="spellStart"/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سيبوكر</w:t>
                  </w:r>
                  <w:proofErr w:type="spellEnd"/>
                  <w:r w:rsidR="00F12F0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ab/>
                  </w:r>
                  <w:r w:rsidR="00F12F0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ab/>
                  </w:r>
                  <w:r w:rsidR="00F12F0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ab/>
                  </w:r>
                </w:p>
              </w:txbxContent>
            </v:textbox>
            <w10:wrap anchorx="page"/>
          </v:roundrect>
        </w:pict>
      </w:r>
    </w:p>
    <w:p w:rsidR="00E84DEF" w:rsidRDefault="00E84DEF">
      <w:pPr>
        <w:bidi w:val="0"/>
        <w:rPr>
          <w:rtl/>
          <w:lang w:bidi="ar-DZ"/>
        </w:rPr>
      </w:pPr>
    </w:p>
    <w:p w:rsidR="0092602C" w:rsidRDefault="0092602C" w:rsidP="00F12F07">
      <w:pPr>
        <w:tabs>
          <w:tab w:val="left" w:pos="12962"/>
        </w:tabs>
        <w:rPr>
          <w:rtl/>
          <w:lang w:bidi="ar-DZ"/>
        </w:rPr>
      </w:pPr>
    </w:p>
    <w:p w:rsidR="00566114" w:rsidRDefault="00566114" w:rsidP="00F12F07">
      <w:pPr>
        <w:tabs>
          <w:tab w:val="left" w:pos="12962"/>
        </w:tabs>
        <w:rPr>
          <w:rtl/>
          <w:lang w:bidi="ar-DZ"/>
        </w:rPr>
      </w:pPr>
      <w:bookmarkStart w:id="0" w:name="_GoBack"/>
      <w:bookmarkEnd w:id="0"/>
    </w:p>
    <w:p w:rsidR="0092602C" w:rsidRDefault="00633BCF">
      <w:pPr>
        <w:bidi w:val="0"/>
        <w:rPr>
          <w:lang w:bidi="ar-DZ"/>
        </w:rPr>
      </w:pPr>
      <w:r>
        <w:rPr>
          <w:noProof/>
          <w:lang w:val="en-US"/>
        </w:rPr>
        <w:pict>
          <v:roundrect id="_x0000_s1027" style="position:absolute;margin-left:-19.3pt;margin-top:38.4pt;width:798pt;height:313.05pt;z-index:251659264" arcsize="10923f">
            <v:shadow on="t" opacity=".5" offset="-6pt,-6pt"/>
            <v:textbox style="mso-next-textbox:#_x0000_s1027">
              <w:txbxContent>
                <w:p w:rsidR="00F12F07" w:rsidRDefault="00F12F07" w:rsidP="00F17A35">
                  <w:pPr>
                    <w:jc w:val="both"/>
                    <w:rPr>
                      <w:b/>
                      <w:bCs/>
                      <w:sz w:val="40"/>
                      <w:szCs w:val="40"/>
                      <w:u w:val="single"/>
                      <w:rtl/>
                      <w:lang w:bidi="ar-DZ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="00F17A35">
                    <w:rPr>
                      <w:rFonts w:hint="cs"/>
                      <w:b/>
                      <w:bCs/>
                      <w:sz w:val="40"/>
                      <w:szCs w:val="40"/>
                      <w:u w:val="single"/>
                      <w:rtl/>
                      <w:lang w:bidi="ar-DZ"/>
                    </w:rPr>
                    <w:t>الملخص:</w:t>
                  </w:r>
                </w:p>
                <w:p w:rsidR="00633BCF" w:rsidRDefault="00BC5876" w:rsidP="00633BCF">
                  <w:pPr>
                    <w:jc w:val="both"/>
                    <w:rPr>
                      <w:b/>
                      <w:bCs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تهد</w:t>
                  </w:r>
                  <w:r w:rsidR="00F17A35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ف هده الدراسة إلى ال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كشف عن </w:t>
                  </w:r>
                  <w:r w:rsid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ما إ</w:t>
                  </w:r>
                  <w:r w:rsid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val="en-US" w:bidi="ar-MA"/>
                    </w:rPr>
                    <w:t>ذ</w:t>
                  </w:r>
                  <w:r w:rsid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ا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كان المصطلح النحوي يساهم في بناء</w:t>
                  </w:r>
                  <w:r w:rsid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القاعدة النحوية وكدا معرفة مدى ملائ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مته وكفايته </w:t>
                  </w:r>
                  <w:r w:rsid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لتلاميذ الطور الثاني ومن هذا المنطلق جاءت هذ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ه الدراسة موسومة </w:t>
                  </w:r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ب:المصطلح</w:t>
                  </w:r>
                  <w:proofErr w:type="gramEnd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النحوي في مقررات اللغة العربية في الطور الثاني من التعليم </w:t>
                  </w:r>
                  <w:r w:rsid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الابتدائي وقد انطلقت في اجراء في هذ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ه الدراسة: </w:t>
                  </w:r>
                  <w:r w:rsid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ما مدى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مساهمة المصطلح النحوي في بناء القاعدة النحوية في </w:t>
                  </w:r>
                  <w:r w:rsid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مقررات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</w:t>
                  </w:r>
                  <w:r w:rsid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اللغة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العربية في </w:t>
                  </w:r>
                  <w:r w:rsid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الطور الثاني من التعليم الابتدائي؟                                  </w:t>
                  </w:r>
                  <w:r w:rsidR="00633BCF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وقد تناولت في هذ</w:t>
                  </w: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ه الدراسة خطة</w:t>
                  </w:r>
                  <w:r w:rsid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مكونة من فصلين تسبقهما مقدمة: </w:t>
                  </w:r>
                </w:p>
                <w:p w:rsidR="00F12F07" w:rsidRPr="00D14400" w:rsidRDefault="00633BCF" w:rsidP="00D14400">
                  <w:pPr>
                    <w:jc w:val="both"/>
                    <w:rPr>
                      <w:b/>
                      <w:bCs/>
                      <w:sz w:val="40"/>
                      <w:szCs w:val="40"/>
                      <w:rtl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ا</w:t>
                  </w:r>
                  <w:r w:rsidR="00BC5876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لفصل </w:t>
                  </w:r>
                  <w:proofErr w:type="gramStart"/>
                  <w:r w:rsidR="00BC5876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الأول:الاطار</w:t>
                  </w:r>
                  <w:proofErr w:type="gramEnd"/>
                  <w:r w:rsidR="00BC5876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النظري </w:t>
                  </w:r>
                  <w:r w:rsid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للدراسة: تضمن</w:t>
                  </w:r>
                  <w:r w:rsidR="00BC5876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المصطلحات والمفاهيم الأساسية </w:t>
                  </w:r>
                  <w:r w:rsid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للدراسة: أما</w:t>
                  </w:r>
                  <w:r w:rsidR="00BC5876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الفصل الثاني للدراسة: فتضمن إجراءات الدراسة التطبيقية وخاتمة تتضمن النتائج </w:t>
                  </w:r>
                  <w:proofErr w:type="spellStart"/>
                  <w:r w:rsidR="00BC5876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المتوص</w:t>
                  </w:r>
                  <w:r w:rsidR="00E53489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ل</w:t>
                  </w:r>
                  <w:proofErr w:type="spellEnd"/>
                  <w:r w:rsidR="00E53489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إليها وقائمة للمصادر والمراجع</w:t>
                  </w:r>
                </w:p>
                <w:p w:rsidR="00F12F07" w:rsidRPr="00D14400" w:rsidRDefault="00F12F07" w:rsidP="00E84DEF">
                  <w:pPr>
                    <w:rPr>
                      <w:b/>
                      <w:bCs/>
                      <w:sz w:val="32"/>
                      <w:szCs w:val="32"/>
                      <w:lang w:bidi="ar-DZ"/>
                    </w:rPr>
                  </w:pPr>
                  <w:r w:rsidRPr="00D14400">
                    <w:rPr>
                      <w:rFonts w:hint="cs"/>
                      <w:b/>
                      <w:bCs/>
                      <w:sz w:val="40"/>
                      <w:szCs w:val="40"/>
                      <w:u w:val="single"/>
                      <w:rtl/>
                      <w:lang w:bidi="ar-DZ"/>
                    </w:rPr>
                    <w:t xml:space="preserve">الكلمات </w:t>
                  </w:r>
                  <w:proofErr w:type="gramStart"/>
                  <w:r w:rsidRPr="00D14400">
                    <w:rPr>
                      <w:rFonts w:hint="cs"/>
                      <w:b/>
                      <w:bCs/>
                      <w:sz w:val="40"/>
                      <w:szCs w:val="40"/>
                      <w:u w:val="single"/>
                      <w:rtl/>
                      <w:lang w:bidi="ar-DZ"/>
                    </w:rPr>
                    <w:t>المفتاحية</w:t>
                  </w:r>
                  <w:r w:rsidR="00DA2C7D" w:rsidRP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</w:t>
                  </w:r>
                  <w:r w:rsidRP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>:</w:t>
                  </w:r>
                  <w:proofErr w:type="gramEnd"/>
                  <w:r w:rsidRP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</w:t>
                  </w:r>
                  <w:r w:rsidR="00E53489" w:rsidRP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المصطلح النحوي </w:t>
                  </w:r>
                  <w:r w:rsidR="00E53489" w:rsidRPr="00D14400">
                    <w:rPr>
                      <w:b/>
                      <w:bCs/>
                      <w:sz w:val="40"/>
                      <w:szCs w:val="40"/>
                      <w:rtl/>
                      <w:lang w:bidi="ar-DZ"/>
                    </w:rPr>
                    <w:t>–</w:t>
                  </w:r>
                  <w:r w:rsidR="00E53489" w:rsidRP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المقرر </w:t>
                  </w:r>
                  <w:r w:rsidR="00E53489" w:rsidRPr="00D14400">
                    <w:rPr>
                      <w:b/>
                      <w:bCs/>
                      <w:sz w:val="40"/>
                      <w:szCs w:val="40"/>
                      <w:rtl/>
                      <w:lang w:bidi="ar-DZ"/>
                    </w:rPr>
                    <w:t>–</w:t>
                  </w:r>
                  <w:r w:rsidR="00E53489" w:rsidRPr="00D14400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DZ"/>
                    </w:rPr>
                    <w:t xml:space="preserve"> القاعدة النحوية.</w:t>
                  </w:r>
                </w:p>
              </w:txbxContent>
            </v:textbox>
            <w10:wrap anchorx="page"/>
          </v:roundrect>
        </w:pict>
      </w:r>
      <w:r>
        <w:rPr>
          <w:noProof/>
          <w:lang w:val="en-US"/>
        </w:rPr>
        <w:pict>
          <v:roundrect id="_x0000_s1030" style="position:absolute;margin-left:-18.4pt;margin-top:397pt;width:798pt;height:434.45pt;z-index:251662336" arcsize="10923f">
            <v:shadow on="t" opacity=".5" offset="-6pt,-6pt"/>
            <v:textbox>
              <w:txbxContent>
                <w:p w:rsidR="00E53489" w:rsidRPr="00D14400" w:rsidRDefault="00C24C54" w:rsidP="00E53489">
                  <w:pPr>
                    <w:tabs>
                      <w:tab w:val="left" w:pos="565"/>
                    </w:tabs>
                    <w:jc w:val="both"/>
                    <w:rPr>
                      <w:b/>
                      <w:bCs/>
                      <w:sz w:val="36"/>
                      <w:szCs w:val="36"/>
                      <w:u w:val="single"/>
                      <w:rtl/>
                      <w:lang w:bidi="ar-DZ"/>
                    </w:rPr>
                  </w:pPr>
                  <w:r w:rsidRPr="00690B96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ab/>
                  </w:r>
                  <w:r w:rsidR="00E53489" w:rsidRPr="00D14400">
                    <w:rPr>
                      <w:rFonts w:hint="cs"/>
                      <w:b/>
                      <w:bCs/>
                      <w:sz w:val="48"/>
                      <w:szCs w:val="48"/>
                      <w:u w:val="single"/>
                      <w:rtl/>
                      <w:lang w:bidi="ar-DZ"/>
                    </w:rPr>
                    <w:t>مقدمة:</w:t>
                  </w:r>
                </w:p>
                <w:p w:rsidR="004D120F" w:rsidRPr="00D14400" w:rsidRDefault="00E53489" w:rsidP="00F91DC5">
                  <w:pPr>
                    <w:tabs>
                      <w:tab w:val="left" w:pos="565"/>
                    </w:tabs>
                    <w:jc w:val="both"/>
                    <w:rPr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يعد النحو من الأمور الضرورية الدي لابد أن نتعلمه لكي تستقيم لغتنا ونحافظ عليها من الانحراف و </w:t>
                  </w:r>
                  <w:proofErr w:type="gramStart"/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الضياع ،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و</w:t>
                  </w:r>
                  <w:proofErr w:type="gramEnd"/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عند تعليمه أول </w:t>
                  </w:r>
                  <w:r w:rsidR="00F91DC5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شيء يجب معرفته هو مصطلحاته، ونظرا لأهمية المصطلح النحوي سعت الجزائر إلى تعليمه و أوردته في المقررات الدراسية التي تعتبر مصدرا معرفيا مهما ،ومن هنا اخترنا البحث في هذا المجال بتقديم \راسة وسمت ب:</w:t>
                  </w:r>
                </w:p>
                <w:p w:rsidR="00F91DC5" w:rsidRPr="00D14400" w:rsidRDefault="00F91DC5" w:rsidP="00F91DC5">
                  <w:pPr>
                    <w:tabs>
                      <w:tab w:val="left" w:pos="565"/>
                    </w:tabs>
                    <w:jc w:val="both"/>
                    <w:rPr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المصطلح النحوي في مقررات اللغة العربية في الطور الثاني من 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التعليم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proofErr w:type="gramStart"/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الابتدائي .</w:t>
                  </w:r>
                  <w:proofErr w:type="gramEnd"/>
                </w:p>
                <w:p w:rsidR="00D14400" w:rsidRPr="00D14400" w:rsidRDefault="00D14400" w:rsidP="00E95DDB">
                  <w:pPr>
                    <w:tabs>
                      <w:tab w:val="left" w:pos="565"/>
                    </w:tabs>
                    <w:jc w:val="both"/>
                    <w:rPr>
                      <w:b/>
                      <w:bCs/>
                      <w:sz w:val="40"/>
                      <w:szCs w:val="40"/>
                      <w:u w:val="single"/>
                      <w:rtl/>
                      <w:lang w:bidi="ar-DZ"/>
                    </w:rPr>
                  </w:pPr>
                  <w:r w:rsidRPr="00D14400">
                    <w:rPr>
                      <w:rFonts w:hint="cs"/>
                      <w:b/>
                      <w:bCs/>
                      <w:sz w:val="40"/>
                      <w:szCs w:val="40"/>
                      <w:u w:val="single"/>
                      <w:rtl/>
                      <w:lang w:bidi="ar-DZ"/>
                    </w:rPr>
                    <w:t>الإشكالية:</w:t>
                  </w:r>
                </w:p>
                <w:p w:rsidR="00F91DC5" w:rsidRPr="00D14400" w:rsidRDefault="00D14400" w:rsidP="00E95DDB">
                  <w:pPr>
                    <w:tabs>
                      <w:tab w:val="left" w:pos="565"/>
                    </w:tabs>
                    <w:jc w:val="both"/>
                    <w:rPr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جاءت</w:t>
                  </w:r>
                  <w:r w:rsidR="00F91DC5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إشكالية البحث على المنوال 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التالي: ما مدى</w:t>
                  </w:r>
                  <w:r w:rsidR="00F91DC5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مساهمة المصطلح</w:t>
                  </w:r>
                  <w:r w:rsidR="00E95DDB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النحوي في بناء القاعدة النحوية في مقررات اللغة العربية في الطور الثاني من التعليم الابتدائي.</w:t>
                  </w:r>
                </w:p>
                <w:p w:rsidR="00E95DDB" w:rsidRPr="00D14400" w:rsidRDefault="00D14400" w:rsidP="00E95DDB">
                  <w:pPr>
                    <w:tabs>
                      <w:tab w:val="left" w:pos="565"/>
                    </w:tabs>
                    <w:jc w:val="both"/>
                    <w:rPr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وتفرعت عنها</w:t>
                  </w:r>
                  <w:r w:rsidR="00E95DDB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تساؤلات تمثلت 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في:</w:t>
                  </w:r>
                </w:p>
                <w:p w:rsidR="00E95DDB" w:rsidRPr="00D14400" w:rsidRDefault="00E95DDB" w:rsidP="00E95DDB">
                  <w:pPr>
                    <w:pStyle w:val="Paragraphedeliste"/>
                    <w:numPr>
                      <w:ilvl w:val="0"/>
                      <w:numId w:val="4"/>
                    </w:numPr>
                    <w:tabs>
                      <w:tab w:val="left" w:pos="565"/>
                    </w:tabs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هل يساهم المصطلح النحوي في بناء القاعدة 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النحوية؟</w:t>
                  </w:r>
                </w:p>
                <w:p w:rsidR="00E95DDB" w:rsidRPr="00D14400" w:rsidRDefault="00D14400" w:rsidP="00E95DDB">
                  <w:pPr>
                    <w:pStyle w:val="Paragraphedeliste"/>
                    <w:numPr>
                      <w:ilvl w:val="0"/>
                      <w:numId w:val="4"/>
                    </w:numPr>
                    <w:tabs>
                      <w:tab w:val="left" w:pos="565"/>
                    </w:tabs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ما مدى</w:t>
                  </w:r>
                  <w:r w:rsidR="00E95DDB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ملائمته لتلامي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ذ الطور الثاني من التعليم الابت</w:t>
                  </w:r>
                  <w:r w:rsidR="00E95DDB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دائي؟</w:t>
                  </w:r>
                </w:p>
                <w:p w:rsidR="00E95DDB" w:rsidRPr="00D14400" w:rsidRDefault="00E95DDB" w:rsidP="00D14400">
                  <w:pPr>
                    <w:pStyle w:val="Paragraphedeliste"/>
                    <w:numPr>
                      <w:ilvl w:val="0"/>
                      <w:numId w:val="4"/>
                    </w:numPr>
                    <w:tabs>
                      <w:tab w:val="left" w:pos="565"/>
                    </w:tabs>
                    <w:jc w:val="both"/>
                    <w:rPr>
                      <w:b/>
                      <w:bCs/>
                      <w:sz w:val="36"/>
                      <w:szCs w:val="36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كيف تم توظيفه في مقررات اللغة العربية في الطور الثاني من التعليم </w:t>
                  </w:r>
                  <w:proofErr w:type="gramStart"/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الابت</w:t>
                  </w:r>
                  <w:r w:rsid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د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ائي ؟</w:t>
                  </w:r>
                  <w:proofErr w:type="gramEnd"/>
                </w:p>
                <w:p w:rsidR="00E95DDB" w:rsidRDefault="00E95DDB" w:rsidP="00E95DDB">
                  <w:pPr>
                    <w:pStyle w:val="Paragraphedeliste"/>
                    <w:tabs>
                      <w:tab w:val="left" w:pos="565"/>
                    </w:tabs>
                    <w:jc w:val="both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E95DDB" w:rsidRPr="00E95DDB" w:rsidRDefault="00E95DDB" w:rsidP="00E95DDB">
                  <w:pPr>
                    <w:tabs>
                      <w:tab w:val="left" w:pos="565"/>
                    </w:tabs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4D120F" w:rsidRPr="00E53489" w:rsidRDefault="004D120F" w:rsidP="00E53489">
                  <w:pPr>
                    <w:tabs>
                      <w:tab w:val="left" w:pos="565"/>
                    </w:tabs>
                    <w:jc w:val="both"/>
                    <w:rPr>
                      <w:sz w:val="32"/>
                      <w:szCs w:val="32"/>
                      <w:rtl/>
                      <w:lang w:bidi="ar-DZ"/>
                    </w:rPr>
                  </w:pPr>
                </w:p>
                <w:p w:rsidR="00C24C54" w:rsidRPr="00C24C54" w:rsidRDefault="00C24C54" w:rsidP="00C24C54">
                  <w:pPr>
                    <w:tabs>
                      <w:tab w:val="left" w:pos="565"/>
                    </w:tabs>
                    <w:jc w:val="both"/>
                    <w:rPr>
                      <w:sz w:val="32"/>
                      <w:szCs w:val="32"/>
                      <w:lang w:bidi="ar-DZ"/>
                    </w:rPr>
                  </w:pPr>
                </w:p>
              </w:txbxContent>
            </v:textbox>
            <w10:wrap anchorx="page"/>
          </v:roundrect>
        </w:pict>
      </w:r>
      <w:r w:rsidR="0092602C">
        <w:rPr>
          <w:rtl/>
          <w:lang w:bidi="ar-DZ"/>
        </w:rPr>
        <w:br w:type="page"/>
      </w:r>
    </w:p>
    <w:p w:rsidR="00F12F07" w:rsidRDefault="00D14400" w:rsidP="00F12F07">
      <w:pPr>
        <w:tabs>
          <w:tab w:val="left" w:pos="12962"/>
        </w:tabs>
        <w:rPr>
          <w:lang w:bidi="ar-DZ"/>
        </w:rPr>
      </w:pPr>
      <w:r>
        <w:rPr>
          <w:noProof/>
          <w:lang w:val="en-US"/>
        </w:rPr>
        <w:lastRenderedPageBreak/>
        <w:pict>
          <v:roundrect id="_x0000_s1034" style="position:absolute;left:0;text-align:left;margin-left:-22.3pt;margin-top:225.95pt;width:798pt;height:198.75pt;z-index:251666432" arcsize="10923f">
            <v:shadow on="t" opacity=".5" offset="-6pt,-6pt"/>
            <v:textbox>
              <w:txbxContent>
                <w:p w:rsidR="00D14400" w:rsidRDefault="00F32E16" w:rsidP="001D2731">
                  <w:pPr>
                    <w:rPr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F32E16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الخات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ــــ</w:t>
                  </w:r>
                  <w:r w:rsidRPr="00F32E16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مة</w:t>
                  </w:r>
                  <w:r w:rsidRPr="00F32E16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:</w:t>
                  </w:r>
                </w:p>
                <w:p w:rsidR="00690B96" w:rsidRPr="00D14400" w:rsidRDefault="00F32E16" w:rsidP="001D2731">
                  <w:pPr>
                    <w:rPr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وفي الختام </w:t>
                  </w:r>
                  <w:r w:rsidR="001D2731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يمكن القول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أن:</w:t>
                  </w:r>
                </w:p>
                <w:p w:rsidR="008F7CCE" w:rsidRPr="00D14400" w:rsidRDefault="008F7CCE" w:rsidP="008F7CCE">
                  <w:pPr>
                    <w:pStyle w:val="Paragraphedeliste"/>
                    <w:numPr>
                      <w:ilvl w:val="0"/>
                      <w:numId w:val="3"/>
                    </w:numPr>
                    <w:rPr>
                      <w:b/>
                      <w:bCs/>
                      <w:sz w:val="36"/>
                      <w:szCs w:val="36"/>
                      <w:lang w:bidi="ar-DZ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المصطلح النحوي يساهم في بناء القاعدة 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النحوية.</w:t>
                  </w:r>
                </w:p>
                <w:p w:rsidR="008F7CCE" w:rsidRPr="00D14400" w:rsidRDefault="008F7CCE" w:rsidP="008F7CCE">
                  <w:pPr>
                    <w:pStyle w:val="Paragraphedeliste"/>
                    <w:numPr>
                      <w:ilvl w:val="0"/>
                      <w:numId w:val="3"/>
                    </w:numPr>
                    <w:rPr>
                      <w:b/>
                      <w:bCs/>
                      <w:sz w:val="36"/>
                      <w:szCs w:val="36"/>
                      <w:lang w:bidi="ar-DZ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المصطلح النحوي تم توظيفه في المقررات الدراسية توظيفا مناسبا إلى حد ما.</w:t>
                  </w:r>
                </w:p>
                <w:p w:rsidR="008F7CCE" w:rsidRPr="00D14400" w:rsidRDefault="008F7CCE" w:rsidP="008F7CCE">
                  <w:pPr>
                    <w:pStyle w:val="Paragraphedeliste"/>
                    <w:numPr>
                      <w:ilvl w:val="0"/>
                      <w:numId w:val="3"/>
                    </w:numPr>
                    <w:rPr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المصطلح النحوي مناسبا لمستوى 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التلاميذ.</w:t>
                  </w:r>
                </w:p>
              </w:txbxContent>
            </v:textbox>
            <w10:wrap anchorx="page"/>
          </v:roundrect>
        </w:pict>
      </w:r>
      <w:r>
        <w:rPr>
          <w:noProof/>
          <w:lang w:val="en-US"/>
        </w:rPr>
        <w:pict>
          <v:roundrect id="_x0000_s1035" style="position:absolute;left:0;text-align:left;margin-left:-22.3pt;margin-top:459.2pt;width:798pt;height:255.75pt;z-index:251667456" arcsize="10923f">
            <v:shadow on="t" opacity=".5" offset="-6pt,-6pt"/>
            <v:textbox>
              <w:txbxContent>
                <w:p w:rsidR="007F0FE3" w:rsidRPr="007E3776" w:rsidRDefault="007F0FE3" w:rsidP="007F0FE3">
                  <w:pPr>
                    <w:pStyle w:val="Paragraphedeliste"/>
                    <w:ind w:hanging="722"/>
                    <w:jc w:val="both"/>
                    <w:rPr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7E3776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أهم المصادر والمراجع:</w:t>
                  </w:r>
                </w:p>
                <w:p w:rsidR="007F0FE3" w:rsidRPr="00D14400" w:rsidRDefault="00C5381F">
                  <w:pPr>
                    <w:rPr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- عوض حمد </w:t>
                  </w:r>
                  <w:proofErr w:type="spellStart"/>
                  <w:proofErr w:type="gramStart"/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القوزي</w:t>
                  </w:r>
                  <w:proofErr w:type="spellEnd"/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،المصطلح</w:t>
                  </w:r>
                  <w:proofErr w:type="gramEnd"/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النحوي نشأته و تطوره حتى أواخر القرن الثالث هجري .</w:t>
                  </w:r>
                </w:p>
                <w:p w:rsidR="00C5381F" w:rsidRPr="00D14400" w:rsidRDefault="00D14400">
                  <w:pPr>
                    <w:rPr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- ظبية</w:t>
                  </w:r>
                  <w:r w:rsidR="00C5381F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سعيد 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السليطي، حسن</w:t>
                  </w:r>
                  <w:r w:rsidR="00C5381F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شحاته، تدريس</w:t>
                  </w:r>
                  <w:r w:rsidR="00C5381F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النحو العربي في ضوء الاتجاهات </w:t>
                  </w:r>
                  <w:proofErr w:type="gramStart"/>
                  <w:r w:rsidR="00C5381F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الحديثة .</w:t>
                  </w:r>
                  <w:proofErr w:type="gramEnd"/>
                </w:p>
                <w:p w:rsidR="00C5381F" w:rsidRPr="00D14400" w:rsidRDefault="00C5381F">
                  <w:pPr>
                    <w:rPr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- كتاب اللغة العربية للسنتين الرابعة و الخامسة من التعليم </w:t>
                  </w:r>
                  <w:proofErr w:type="gramStart"/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الابتدائي .</w:t>
                  </w:r>
                  <w:proofErr w:type="gramEnd"/>
                </w:p>
                <w:p w:rsidR="00C5381F" w:rsidRPr="00D14400" w:rsidRDefault="00C5381F">
                  <w:pPr>
                    <w:rPr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- مناهج اللغة العربية للسنتين الرابعة 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والخامسة من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التعليم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الابتدائي.</w:t>
                  </w:r>
                </w:p>
                <w:p w:rsidR="00C5381F" w:rsidRPr="00D14400" w:rsidRDefault="00C5381F">
                  <w:pPr>
                    <w:rPr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- دليل معلم اللغة العربية للسنتين الرابعة 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والخامسة من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التعليم 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الابتدائي.</w:t>
                  </w:r>
                </w:p>
                <w:p w:rsidR="00C5381F" w:rsidRPr="00D14400" w:rsidRDefault="00C5381F">
                  <w:pPr>
                    <w:rPr>
                      <w:b/>
                      <w:bCs/>
                      <w:sz w:val="36"/>
                      <w:szCs w:val="36"/>
                      <w:lang w:bidi="ar-DZ"/>
                    </w:rPr>
                  </w:pPr>
                </w:p>
              </w:txbxContent>
            </v:textbox>
            <w10:wrap anchorx="page"/>
          </v:roundrect>
        </w:pict>
      </w:r>
      <w:r w:rsidR="00633BCF">
        <w:rPr>
          <w:noProof/>
          <w:lang w:val="en-US"/>
        </w:rPr>
        <w:pict>
          <v:roundrect id="_x0000_s1033" style="position:absolute;left:0;text-align:left;margin-left:366.2pt;margin-top:-8.05pt;width:416.25pt;height:206.25pt;z-index:251665408" arcsize="10923f">
            <v:shadow on="t" opacity=".5" offset="-6pt,-6pt"/>
            <v:textbox>
              <w:txbxContent>
                <w:p w:rsidR="008D6BC8" w:rsidRDefault="008D6BC8" w:rsidP="008D6BC8">
                  <w:pPr>
                    <w:jc w:val="both"/>
                    <w:rPr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ab/>
                  </w:r>
                  <w:r w:rsidRPr="000005CD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الدراسات السابقة:</w:t>
                  </w:r>
                </w:p>
                <w:p w:rsidR="00E95DDB" w:rsidRPr="00D14400" w:rsidRDefault="00E95DDB" w:rsidP="00D14400">
                  <w:pPr>
                    <w:pStyle w:val="Paragraphedeliste"/>
                    <w:numPr>
                      <w:ilvl w:val="0"/>
                      <w:numId w:val="5"/>
                    </w:numPr>
                    <w:rPr>
                      <w:b/>
                      <w:bCs/>
                      <w:sz w:val="36"/>
                      <w:szCs w:val="36"/>
                    </w:rPr>
                  </w:pP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المصطلح النحوي 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ودوره في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تعليم اللغة العربية في مر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ح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لة التعليم الابت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دائي، </w:t>
                  </w:r>
                  <w:proofErr w:type="gramStart"/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نار</w:t>
                  </w:r>
                  <w:r w:rsid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ة</w:t>
                  </w:r>
                  <w:proofErr w:type="gramEnd"/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محمد 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الأمين، شهادة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ماجيستير</w:t>
                  </w:r>
                  <w:r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2014/2015.</w:t>
                  </w:r>
                </w:p>
                <w:p w:rsidR="00E95DDB" w:rsidRPr="00D14400" w:rsidRDefault="00E95DDB" w:rsidP="00E95DDB">
                  <w:pPr>
                    <w:pStyle w:val="Paragraphedeliste"/>
                    <w:rPr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  <w10:wrap anchorx="page"/>
          </v:roundrect>
        </w:pict>
      </w:r>
      <w:r w:rsidR="00633BCF">
        <w:rPr>
          <w:noProof/>
          <w:lang w:val="en-US"/>
        </w:rPr>
        <w:pict>
          <v:roundrect id="_x0000_s1032" style="position:absolute;left:0;text-align:left;margin-left:-26.05pt;margin-top:-8.05pt;width:375pt;height:200.25pt;z-index:251664384" arcsize="10923f">
            <v:shadow on="t" opacity=".5" offset="-6pt,-6pt"/>
            <v:textbox>
              <w:txbxContent>
                <w:p w:rsidR="00D14400" w:rsidRDefault="008D6BC8" w:rsidP="00E95DDB">
                  <w:pPr>
                    <w:tabs>
                      <w:tab w:val="left" w:pos="565"/>
                    </w:tabs>
                    <w:ind w:left="360"/>
                    <w:jc w:val="both"/>
                    <w:rPr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182C0E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  <w:lang w:bidi="ar-DZ"/>
                    </w:rPr>
                    <w:t>المنهج المعتمد</w:t>
                  </w:r>
                  <w:r w:rsidRPr="00182C0E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:</w:t>
                  </w:r>
                </w:p>
                <w:p w:rsidR="008D6BC8" w:rsidRPr="00D14400" w:rsidRDefault="008D6BC8" w:rsidP="00E95DDB">
                  <w:pPr>
                    <w:tabs>
                      <w:tab w:val="left" w:pos="565"/>
                    </w:tabs>
                    <w:ind w:left="360"/>
                    <w:jc w:val="both"/>
                    <w:rPr>
                      <w:b/>
                      <w:bCs/>
                      <w:sz w:val="36"/>
                      <w:szCs w:val="36"/>
                      <w:rtl/>
                      <w:lang w:bidi="ar-DZ"/>
                    </w:rPr>
                  </w:pPr>
                  <w:r w:rsidRPr="00182C0E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="008F7CCE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لقد تطلبت طبيع</w:t>
                  </w:r>
                  <w:r w:rsidR="00E95DDB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ة البحث إتباع المنهج الوصفي لعرض القضايا المتعلقة بالمصطلح 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النحوي،</w:t>
                  </w:r>
                  <w:r w:rsidR="008F7CCE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بعدها قمنا بإحصاء ا</w:t>
                  </w:r>
                  <w:r w:rsidR="00E95DDB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لمصطلحات النحوية الموجودة في المقررات الدراسية ليأتي بعدها التحليل </w:t>
                  </w:r>
                  <w:r w:rsidR="00D14400" w:rsidRPr="00D14400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>والتفسير.</w:t>
                  </w:r>
                </w:p>
                <w:p w:rsidR="008F7CCE" w:rsidRPr="00182C0E" w:rsidRDefault="008F7CCE" w:rsidP="00E95DDB">
                  <w:pPr>
                    <w:tabs>
                      <w:tab w:val="left" w:pos="565"/>
                    </w:tabs>
                    <w:ind w:left="360"/>
                    <w:jc w:val="both"/>
                    <w:rPr>
                      <w:sz w:val="32"/>
                      <w:szCs w:val="32"/>
                      <w:rtl/>
                      <w:lang w:bidi="ar-DZ"/>
                    </w:rPr>
                  </w:pPr>
                </w:p>
                <w:p w:rsidR="008D6BC8" w:rsidRPr="008D6BC8" w:rsidRDefault="008D6BC8" w:rsidP="008D6BC8">
                  <w:pPr>
                    <w:rPr>
                      <w:lang w:bidi="ar-DZ"/>
                    </w:rPr>
                  </w:pPr>
                </w:p>
              </w:txbxContent>
            </v:textbox>
            <w10:wrap anchorx="page"/>
          </v:roundrect>
        </w:pict>
      </w:r>
    </w:p>
    <w:sectPr w:rsidR="00F12F07" w:rsidSect="00F12F07">
      <w:pgSz w:w="16839" w:h="23814" w:code="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3F3A09"/>
    <w:multiLevelType w:val="hybridMultilevel"/>
    <w:tmpl w:val="2D22BDFC"/>
    <w:lvl w:ilvl="0" w:tplc="9536D77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D254EC"/>
    <w:multiLevelType w:val="hybridMultilevel"/>
    <w:tmpl w:val="CED68C2C"/>
    <w:lvl w:ilvl="0" w:tplc="CCB494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804956"/>
    <w:multiLevelType w:val="hybridMultilevel"/>
    <w:tmpl w:val="8FEA7D5C"/>
    <w:lvl w:ilvl="0" w:tplc="6D248B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5B1325"/>
    <w:multiLevelType w:val="hybridMultilevel"/>
    <w:tmpl w:val="5FC0D886"/>
    <w:lvl w:ilvl="0" w:tplc="475CFCD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lang w:bidi="ar-DZ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696B24"/>
    <w:multiLevelType w:val="hybridMultilevel"/>
    <w:tmpl w:val="F31E7310"/>
    <w:lvl w:ilvl="0" w:tplc="99B074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12F07"/>
    <w:rsid w:val="00081918"/>
    <w:rsid w:val="001270D9"/>
    <w:rsid w:val="001435AA"/>
    <w:rsid w:val="00182C0E"/>
    <w:rsid w:val="001D2731"/>
    <w:rsid w:val="002203F5"/>
    <w:rsid w:val="002424C9"/>
    <w:rsid w:val="00287919"/>
    <w:rsid w:val="00475E00"/>
    <w:rsid w:val="004D120F"/>
    <w:rsid w:val="004E0E4A"/>
    <w:rsid w:val="00533E80"/>
    <w:rsid w:val="00555195"/>
    <w:rsid w:val="00566114"/>
    <w:rsid w:val="00594E21"/>
    <w:rsid w:val="006170AA"/>
    <w:rsid w:val="00633BCF"/>
    <w:rsid w:val="00690B96"/>
    <w:rsid w:val="00721475"/>
    <w:rsid w:val="007F0FE3"/>
    <w:rsid w:val="00835240"/>
    <w:rsid w:val="00890FF9"/>
    <w:rsid w:val="008D6BC8"/>
    <w:rsid w:val="008F7CCE"/>
    <w:rsid w:val="0092602C"/>
    <w:rsid w:val="0098561B"/>
    <w:rsid w:val="009A28D6"/>
    <w:rsid w:val="00A73B5C"/>
    <w:rsid w:val="00B81B56"/>
    <w:rsid w:val="00BC5876"/>
    <w:rsid w:val="00BE70C0"/>
    <w:rsid w:val="00C24C54"/>
    <w:rsid w:val="00C5381F"/>
    <w:rsid w:val="00C53E5C"/>
    <w:rsid w:val="00CF0089"/>
    <w:rsid w:val="00D14400"/>
    <w:rsid w:val="00D70640"/>
    <w:rsid w:val="00DA2464"/>
    <w:rsid w:val="00DA2C7D"/>
    <w:rsid w:val="00E17A7C"/>
    <w:rsid w:val="00E53489"/>
    <w:rsid w:val="00E71E6A"/>
    <w:rsid w:val="00E84DEF"/>
    <w:rsid w:val="00E95DDB"/>
    <w:rsid w:val="00F12F07"/>
    <w:rsid w:val="00F17A35"/>
    <w:rsid w:val="00F32E16"/>
    <w:rsid w:val="00F400DD"/>
    <w:rsid w:val="00F9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;"/>
  <w15:docId w15:val="{637BDC07-75F9-4C85-98F5-2B7076A29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089"/>
    <w:pPr>
      <w:bidi/>
    </w:pPr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12F0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A2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2C7D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2EF12-8C35-4625-B5F1-8507C32A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ksc</dc:creator>
  <cp:lastModifiedBy>karim</cp:lastModifiedBy>
  <cp:revision>19</cp:revision>
  <dcterms:created xsi:type="dcterms:W3CDTF">2016-02-15T20:53:00Z</dcterms:created>
  <dcterms:modified xsi:type="dcterms:W3CDTF">2016-02-18T14:17:00Z</dcterms:modified>
</cp:coreProperties>
</file>